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11827"/>
          <w:sz w:val="40"/>
          <w:szCs w:val="40"/>
        </w:rPr>
        <w:t xml:space="preserve">Pre-purchase building inspection report</w:t>
      </w:r>
    </w:p>
    <w:p>
      <w:pPr>
        <w:spacing w:after="240"/>
      </w:pPr>
      <w:r>
        <w:rPr>
          <w:rFonts w:ascii="Arial" w:cs="Arial" w:eastAsia="Arial" w:hAnsi="Arial"/>
          <w:color w:val="4B5563"/>
          <w:sz w:val="20"/>
          <w:szCs w:val="20"/>
        </w:rPr>
        <w:t xml:space="preserve">A residential pre-purchase report with the summary buyers read first, then site, exterior, roof, subfloor and interior findings.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1D4ED8"/>
          <w:sz w:val="26"/>
          <w:szCs w:val="26"/>
        </w:rPr>
        <w:t xml:space="preserve">1. Inspection details</w:t>
      </w: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311"/>
        <w:gridCol w:w="11087"/>
      </w:tblGrid>
      <w:tr>
        <w:trPr>
          <w:trHeight w:val="460" w:hRule="atLeast"/>
        </w:trPr>
        <w:tc>
          <w:tcPr>
            <w:tcW w:type="dxa" w:w="431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11827"/>
                <w:sz w:val="18"/>
                <w:szCs w:val="18"/>
              </w:rPr>
              <w:t xml:space="preserve">Client name</w:t>
            </w:r>
          </w:p>
        </w:tc>
        <w:tc>
          <w:tcPr>
            <w:tcW w:type="dxa" w:w="1108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31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11827"/>
                <w:sz w:val="18"/>
                <w:szCs w:val="18"/>
              </w:rPr>
              <w:t xml:space="preserve">Property address</w:t>
            </w:r>
          </w:p>
        </w:tc>
        <w:tc>
          <w:tcPr>
            <w:tcW w:type="dxa" w:w="1108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31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11827"/>
                <w:sz w:val="18"/>
                <w:szCs w:val="18"/>
              </w:rPr>
              <w:t xml:space="preserve">Date and time of inspection</w:t>
            </w:r>
          </w:p>
        </w:tc>
        <w:tc>
          <w:tcPr>
            <w:tcW w:type="dxa" w:w="1108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31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11827"/>
                <w:sz w:val="18"/>
                <w:szCs w:val="18"/>
              </w:rPr>
              <w:t xml:space="preserve">Weather conditions</w:t>
            </w:r>
          </w:p>
        </w:tc>
        <w:tc>
          <w:tcPr>
            <w:tcW w:type="dxa" w:w="1108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31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11827"/>
                <w:sz w:val="18"/>
                <w:szCs w:val="18"/>
              </w:rPr>
              <w:t xml:space="preserve">Building type, age and construction</w:t>
            </w:r>
          </w:p>
        </w:tc>
        <w:tc>
          <w:tcPr>
            <w:tcW w:type="dxa" w:w="1108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31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11827"/>
                <w:sz w:val="18"/>
                <w:szCs w:val="18"/>
              </w:rPr>
              <w:t xml:space="preserve">Inspection agreement reference</w:t>
            </w:r>
          </w:p>
        </w:tc>
        <w:tc>
          <w:tcPr>
            <w:tcW w:type="dxa" w:w="1108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1D4ED8"/>
          <w:sz w:val="26"/>
          <w:szCs w:val="26"/>
        </w:rPr>
        <w:t xml:space="preserve">2. Summary of findings</w:t>
      </w: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311"/>
        <w:gridCol w:w="11087"/>
      </w:tblGrid>
      <w:tr>
        <w:trPr>
          <w:trHeight w:val="460" w:hRule="atLeast"/>
        </w:trPr>
        <w:tc>
          <w:tcPr>
            <w:tcW w:type="dxa" w:w="431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11827"/>
                <w:sz w:val="18"/>
                <w:szCs w:val="18"/>
              </w:rPr>
              <w:t xml:space="preserve">Major defects found?</w:t>
            </w:r>
          </w:p>
        </w:tc>
        <w:tc>
          <w:tcPr>
            <w:tcW w:type="dxa" w:w="1108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 Yes    ☐ No</w:t>
            </w:r>
          </w:p>
        </w:tc>
      </w:tr>
      <w:tr>
        <w:trPr>
          <w:trHeight w:val="460" w:hRule="atLeast"/>
        </w:trPr>
        <w:tc>
          <w:tcPr>
            <w:tcW w:type="dxa" w:w="431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11827"/>
                <w:sz w:val="18"/>
                <w:szCs w:val="18"/>
              </w:rPr>
              <w:t xml:space="preserve">Safety hazards found?</w:t>
            </w:r>
          </w:p>
        </w:tc>
        <w:tc>
          <w:tcPr>
            <w:tcW w:type="dxa" w:w="1108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 Yes    ☐ No</w:t>
            </w:r>
          </w:p>
        </w:tc>
      </w:tr>
      <w:tr>
        <w:trPr>
          <w:trHeight w:val="460" w:hRule="atLeast"/>
        </w:trPr>
        <w:tc>
          <w:tcPr>
            <w:tcW w:type="dxa" w:w="431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11827"/>
                <w:sz w:val="18"/>
                <w:szCs w:val="18"/>
              </w:rPr>
              <w:t xml:space="preserve">Minor defects (overall extent)</w:t>
            </w:r>
          </w:p>
        </w:tc>
        <w:tc>
          <w:tcPr>
            <w:tcW w:type="dxa" w:w="1108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 Low    ☐ Typical    ☐ High</w:t>
            </w:r>
          </w:p>
        </w:tc>
      </w:tr>
      <w:tr>
        <w:trPr>
          <w:trHeight w:val="460" w:hRule="atLeast"/>
        </w:trPr>
        <w:tc>
          <w:tcPr>
            <w:tcW w:type="dxa" w:w="431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11827"/>
                <w:sz w:val="18"/>
                <w:szCs w:val="18"/>
              </w:rPr>
              <w:t xml:space="preserve">Overall condition compared with similar buildings of similar age</w:t>
            </w:r>
          </w:p>
        </w:tc>
        <w:tc>
          <w:tcPr>
            <w:tcW w:type="dxa" w:w="1108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 Above average    ☐ Average    ☐ Below average</w:t>
            </w:r>
          </w:p>
        </w:tc>
      </w:tr>
      <w:tr>
        <w:trPr>
          <w:trHeight w:val="1300" w:hRule="atLeast"/>
        </w:trPr>
        <w:tc>
          <w:tcPr>
            <w:tcW w:type="dxa" w:w="431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11827"/>
                <w:sz w:val="18"/>
                <w:szCs w:val="18"/>
              </w:rPr>
              <w:t xml:space="preserve">Summary comments</w:t>
            </w:r>
          </w:p>
        </w:tc>
        <w:tc>
          <w:tcPr>
            <w:tcW w:type="dxa" w:w="1108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1D4ED8"/>
          <w:sz w:val="26"/>
          <w:szCs w:val="26"/>
        </w:rPr>
        <w:t xml:space="preserve">3. Accessibility and limitations</w:t>
      </w: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32"/>
        <w:gridCol w:w="5132"/>
        <w:gridCol w:w="5134"/>
      </w:tblGrid>
      <w:tr>
        <w:tc>
          <w:tcPr>
            <w:tcW w:type="dxa" w:w="5132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2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B5563"/>
                <w:sz w:val="17"/>
                <w:szCs w:val="17"/>
              </w:rPr>
              <w:t xml:space="preserve">Area</w:t>
            </w:r>
          </w:p>
        </w:tc>
        <w:tc>
          <w:tcPr>
            <w:tcW w:type="dxa" w:w="5132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2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B5563"/>
                <w:sz w:val="17"/>
                <w:szCs w:val="17"/>
              </w:rPr>
              <w:t xml:space="preserve">Inspected?</w:t>
            </w:r>
          </w:p>
        </w:tc>
        <w:tc>
          <w:tcPr>
            <w:tcW w:type="dxa" w:w="513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2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B5563"/>
                <w:sz w:val="17"/>
                <w:szCs w:val="17"/>
              </w:rPr>
              <w:t xml:space="preserve">Restriction / reason</w:t>
            </w:r>
          </w:p>
        </w:tc>
      </w:tr>
      <w:tr>
        <w:trPr>
          <w:trHeight w:val="480" w:hRule="atLeast"/>
        </w:trPr>
        <w:tc>
          <w:tcPr>
            <w:tcW w:type="dxa" w:w="5132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5132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513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5132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5132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513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5132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5132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513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5132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5132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513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5132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5132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513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5132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5132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513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1D4ED8"/>
          <w:sz w:val="26"/>
          <w:szCs w:val="26"/>
        </w:rPr>
        <w:t xml:space="preserve">4. Findings by area</w:t>
      </w: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79"/>
        <w:gridCol w:w="3079"/>
        <w:gridCol w:w="3079"/>
        <w:gridCol w:w="3079"/>
        <w:gridCol w:w="3082"/>
      </w:tblGrid>
      <w:tr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2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B5563"/>
                <w:sz w:val="17"/>
                <w:szCs w:val="17"/>
              </w:rPr>
              <w:t xml:space="preserve">Area</w:t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2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B5563"/>
                <w:sz w:val="17"/>
                <w:szCs w:val="17"/>
              </w:rPr>
              <w:t xml:space="preserve">Element</w:t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2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B5563"/>
                <w:sz w:val="17"/>
                <w:szCs w:val="17"/>
              </w:rPr>
              <w:t xml:space="preserve">Defect description</w:t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2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B5563"/>
                <w:sz w:val="17"/>
                <w:szCs w:val="17"/>
              </w:rPr>
              <w:t xml:space="preserve">Major / minor / safety</w:t>
            </w:r>
          </w:p>
        </w:tc>
        <w:tc>
          <w:tcPr>
            <w:tcW w:type="dxa" w:w="3082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2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B5563"/>
                <w:sz w:val="17"/>
                <w:szCs w:val="17"/>
              </w:rPr>
              <w:t xml:space="preserve">Photo ref</w:t>
            </w:r>
          </w:p>
        </w:tc>
      </w:tr>
      <w:tr>
        <w:trPr>
          <w:trHeight w:val="480" w:hRule="atLeast"/>
        </w:trPr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82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82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82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82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82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82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82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82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82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82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82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79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  <w:tc>
          <w:tcPr>
            <w:tcW w:type="dxa" w:w="3082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1D4ED8"/>
          <w:sz w:val="26"/>
          <w:szCs w:val="26"/>
        </w:rPr>
        <w:t xml:space="preserve">5. Recommendations</w:t>
      </w: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311"/>
        <w:gridCol w:w="11087"/>
      </w:tblGrid>
      <w:tr>
        <w:trPr>
          <w:trHeight w:val="1300" w:hRule="atLeast"/>
        </w:trPr>
        <w:tc>
          <w:tcPr>
            <w:tcW w:type="dxa" w:w="431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11827"/>
                <w:sz w:val="18"/>
                <w:szCs w:val="18"/>
              </w:rPr>
              <w:t xml:space="preserve">Other recommendations</w:t>
            </w:r>
          </w:p>
        </w:tc>
        <w:tc>
          <w:tcPr>
            <w:tcW w:type="dxa" w:w="1108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31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11827"/>
                <w:sz w:val="18"/>
                <w:szCs w:val="18"/>
              </w:rPr>
              <w:t xml:space="preserve">Inspector name / licence / date</w:t>
            </w:r>
          </w:p>
        </w:tc>
        <w:tc>
          <w:tcPr>
            <w:tcW w:type="dxa" w:w="1108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006"/>
        <w:gridCol w:w="1077"/>
        <w:gridCol w:w="1077"/>
        <w:gridCol w:w="1077"/>
        <w:gridCol w:w="4161"/>
      </w:tblGrid>
      <w:tr>
        <w:tc>
          <w:tcPr>
            <w:tcW w:type="dxa" w:w="800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2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B5563"/>
                <w:sz w:val="17"/>
                <w:szCs w:val="17"/>
              </w:rPr>
              <w:t xml:space="preserve">Check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2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4B5563"/>
                <w:sz w:val="17"/>
                <w:szCs w:val="17"/>
              </w:rPr>
              <w:t xml:space="preserve">Yes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2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4B5563"/>
                <w:sz w:val="17"/>
                <w:szCs w:val="17"/>
              </w:rPr>
              <w:t xml:space="preserve">No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2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4B5563"/>
                <w:sz w:val="17"/>
                <w:szCs w:val="17"/>
              </w:rPr>
              <w:t xml:space="preserve">N/A</w:t>
            </w:r>
          </w:p>
        </w:tc>
        <w:tc>
          <w:tcPr>
            <w:tcW w:type="dxa" w:w="416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EF2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B5563"/>
                <w:sz w:val="17"/>
                <w:szCs w:val="17"/>
              </w:rPr>
              <w:t xml:space="preserve">Notes / item IDs</w:t>
            </w:r>
          </w:p>
        </w:tc>
      </w:tr>
      <w:tr>
        <w:trPr>
          <w:trHeight w:val="420" w:hRule="atLeast"/>
        </w:trPr>
        <w:tc>
          <w:tcPr>
            <w:tcW w:type="dxa" w:w="800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Timber pest inspection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416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800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Licensed electrician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416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800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Licensed plumber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416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800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Structural engineer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416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800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Roofing contractor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1077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>☐</w:t>
            </w:r>
          </w:p>
        </w:tc>
        <w:tc>
          <w:tcPr>
            <w:tcW w:type="dxa" w:w="4161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</w:tbl>
    <w:p>
      <w:pPr>
        <w:spacing w:after="120"/>
      </w:pPr>
    </w:p>
    <w:sectPr>
      <w:footerReference w:type="default" r:id="rId7"/>
      <w:pgSz w:w="16838" w:h="11906" w:orient="landscape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Free template from SurveyThanks. Fill it in on your phone and generate the report automatically: https://www.surveythanks.com/templates/pre-purchase-building-inspection-report-template    Page </w:t>
    </w:r>
    <w:r>
      <w:rPr>
        <w:rFonts w:ascii="Arial" w:cs="Arial" w:eastAsia="Arial" w:hAnsi="Arial"/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Pre-purchase building inspection report</dc:title>
  <dc:creator>SurveyThanks</dc:creator>
  <dc:description>A residential pre-purchase report with the summary buyers read first, then site, exterior, roof, subfloor and interior findings.</dc:description>
  <cp:lastModifiedBy>Un-named</cp:lastModifiedBy>
  <cp:revision>1</cp:revision>
  <dcterms:created xsi:type="dcterms:W3CDTF">2026-10-05T07:52:33.482Z</dcterms:created>
  <dcterms:modified xsi:type="dcterms:W3CDTF">2026-10-05T07:52:33.482Z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